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Pr="00CB12A6" w:rsidRDefault="00D47178" w:rsidP="000D7C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RULMENŢI</w:t>
      </w:r>
      <w:r w:rsidR="00CB12A6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F10FB8" w:rsidRDefault="00F10FB8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</w:p>
    <w:p w:rsidR="006405EF" w:rsidRDefault="0082703A" w:rsidP="000D7CF1">
      <w:pPr>
        <w:tabs>
          <w:tab w:val="left" w:pos="8295"/>
        </w:tabs>
        <w:spacing w:after="0" w:line="240" w:lineRule="auto"/>
        <w:jc w:val="center"/>
        <w:rPr>
          <w:noProof/>
          <w:lang w:eastAsia="zh-CN"/>
        </w:rPr>
      </w:pPr>
      <w:r>
        <w:rPr>
          <w:noProof/>
          <w:lang w:eastAsia="zh-CN"/>
        </w:rPr>
        <w:t xml:space="preserve">  </w:t>
      </w:r>
    </w:p>
    <w:p w:rsidR="00865B5F" w:rsidRDefault="00F10FB8" w:rsidP="00F10FB8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noProof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t xml:space="preserve">                           </w:t>
      </w:r>
      <w:r w:rsidR="00370E6C">
        <w:rPr>
          <w:rFonts w:ascii="Times New Roman" w:hAnsi="Times New Roman" w:cs="Times New Roman"/>
          <w:noProof/>
          <w:lang w:eastAsia="zh-CN"/>
        </w:rPr>
        <w:t>Rulment radial/</w:t>
      </w:r>
      <w:r>
        <w:rPr>
          <w:rFonts w:ascii="Times New Roman" w:hAnsi="Times New Roman" w:cs="Times New Roman"/>
          <w:noProof/>
          <w:lang w:eastAsia="zh-CN"/>
        </w:rPr>
        <w:t xml:space="preserve">radial-axial cu bile                                   </w:t>
      </w:r>
      <w:r w:rsidR="00370E6C">
        <w:rPr>
          <w:rFonts w:ascii="Times New Roman" w:hAnsi="Times New Roman" w:cs="Times New Roman"/>
          <w:noProof/>
          <w:lang w:eastAsia="zh-CN"/>
        </w:rPr>
        <w:t xml:space="preserve">    </w:t>
      </w:r>
      <w:r>
        <w:rPr>
          <w:rFonts w:ascii="Times New Roman" w:hAnsi="Times New Roman" w:cs="Times New Roman"/>
          <w:noProof/>
          <w:lang w:eastAsia="zh-CN"/>
        </w:rPr>
        <w:t xml:space="preserve"> Rulment radial cu role cilindrice</w:t>
      </w:r>
    </w:p>
    <w:p w:rsidR="00565D5C" w:rsidRPr="00F10FB8" w:rsidRDefault="00565D5C" w:rsidP="00F10FB8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noProof/>
          <w:lang w:eastAsia="zh-CN"/>
        </w:rPr>
      </w:pPr>
    </w:p>
    <w:p w:rsidR="00D47178" w:rsidRDefault="00F10FB8" w:rsidP="00D47178">
      <w:pPr>
        <w:tabs>
          <w:tab w:val="left" w:pos="8295"/>
        </w:tabs>
        <w:spacing w:after="0" w:line="240" w:lineRule="auto"/>
        <w:rPr>
          <w:noProof/>
          <w:lang w:eastAsia="zh-CN"/>
        </w:rPr>
      </w:pPr>
      <w:r>
        <w:rPr>
          <w:noProof/>
          <w:lang w:eastAsia="zh-CN"/>
        </w:rPr>
        <w:t xml:space="preserve">                      </w:t>
      </w:r>
      <w:r w:rsidR="00D47178">
        <w:rPr>
          <w:noProof/>
          <w:lang w:eastAsia="zh-CN"/>
        </w:rPr>
        <w:drawing>
          <wp:inline distT="0" distB="0" distL="0" distR="0">
            <wp:extent cx="2676525" cy="1809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t xml:space="preserve">                </w:t>
      </w:r>
      <w:r w:rsidR="00865B5F">
        <w:rPr>
          <w:noProof/>
          <w:lang w:eastAsia="zh-CN"/>
        </w:rPr>
        <w:t xml:space="preserve">   </w:t>
      </w:r>
      <w:r>
        <w:rPr>
          <w:noProof/>
          <w:lang w:eastAsia="zh-CN"/>
        </w:rPr>
        <w:drawing>
          <wp:inline distT="0" distB="0" distL="0" distR="0">
            <wp:extent cx="2667000" cy="1847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t xml:space="preserve">                     </w:t>
      </w:r>
      <w:r w:rsidR="00D47178">
        <w:rPr>
          <w:noProof/>
          <w:lang w:eastAsia="zh-CN"/>
        </w:rPr>
        <w:drawing>
          <wp:inline distT="0" distB="0" distL="0" distR="0" wp14:anchorId="36E7B5BF" wp14:editId="7234356D">
            <wp:extent cx="1190625" cy="1781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2B9">
        <w:rPr>
          <w:noProof/>
          <w:lang w:eastAsia="zh-CN"/>
        </w:rPr>
        <w:t xml:space="preserve">   </w:t>
      </w: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565D5C" w:rsidRDefault="00565D5C" w:rsidP="000D7CF1">
      <w:pPr>
        <w:spacing w:after="0" w:line="240" w:lineRule="auto"/>
        <w:jc w:val="both"/>
        <w:rPr>
          <w:rFonts w:ascii="Times New Roman" w:hAnsi="Times New Roman" w:cs="Times New Roman"/>
          <w:noProof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t xml:space="preserve">  </w:t>
      </w:r>
    </w:p>
    <w:p w:rsidR="00865B5F" w:rsidRDefault="00565D5C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t xml:space="preserve">                                  Rulment radial</w:t>
      </w:r>
      <w:r w:rsidR="005D5E9A">
        <w:rPr>
          <w:rFonts w:ascii="Times New Roman" w:hAnsi="Times New Roman" w:cs="Times New Roman"/>
          <w:noProof/>
          <w:lang w:eastAsia="zh-CN"/>
        </w:rPr>
        <w:t>-axial cu role conice</w:t>
      </w:r>
      <w:bookmarkStart w:id="0" w:name="_GoBack"/>
      <w:bookmarkEnd w:id="0"/>
    </w:p>
    <w:p w:rsidR="00865B5F" w:rsidRDefault="00865B5F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865B5F" w:rsidRDefault="00565D5C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drawing>
          <wp:inline distT="0" distB="0" distL="0" distR="0">
            <wp:extent cx="4152900" cy="1800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B5F" w:rsidRDefault="00865B5F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865B5F" w:rsidRDefault="00865B5F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D30791" w:rsidRDefault="00930230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865B5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865B5F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865B5F">
        <w:rPr>
          <w:rFonts w:ascii="Times New Roman" w:hAnsi="Times New Roman" w:cs="Times New Roman"/>
          <w:noProof/>
          <w:sz w:val="24"/>
          <w:szCs w:val="24"/>
          <w:lang w:eastAsia="zh-CN"/>
        </w:rPr>
        <w:t>diametrul alezajului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865B5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di</w:t>
      </w:r>
      <w:r w:rsidR="00865B5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ametrul exterior; </w:t>
      </w:r>
      <w:r w:rsidR="00865B5F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</w:t>
      </w:r>
      <w:r w:rsidR="00865B5F">
        <w:rPr>
          <w:rFonts w:ascii="Times New Roman" w:hAnsi="Times New Roman" w:cs="Times New Roman"/>
          <w:noProof/>
          <w:sz w:val="24"/>
          <w:szCs w:val="24"/>
          <w:lang w:eastAsia="zh-CN"/>
        </w:rPr>
        <w:t>lăţime</w:t>
      </w:r>
      <w:r w:rsidR="00F10FB8">
        <w:rPr>
          <w:rFonts w:ascii="Times New Roman" w:hAnsi="Times New Roman" w:cs="Times New Roman"/>
          <w:noProof/>
          <w:sz w:val="24"/>
          <w:szCs w:val="24"/>
          <w:lang w:eastAsia="zh-CN"/>
        </w:rPr>
        <w:t>a</w:t>
      </w:r>
      <w:r w:rsidR="00865B5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865B5F" w:rsidRDefault="00865B5F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:rsidR="000D7CF1" w:rsidRPr="000D7CF1" w:rsidRDefault="000D7CF1" w:rsidP="000D7CF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2"/>
          <w:szCs w:val="12"/>
          <w:lang w:eastAsia="zh-CN"/>
        </w:rPr>
      </w:pPr>
    </w:p>
    <w:p w:rsidR="00D47178" w:rsidRDefault="008E0D4A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RESTRICTII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</w:p>
    <w:p w:rsidR="00D47178" w:rsidRPr="001D3836" w:rsidRDefault="00D47178" w:rsidP="000D7CF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sectPr w:rsidR="00D47178" w:rsidRPr="001D3836" w:rsidSect="00DA3765">
      <w:footerReference w:type="default" r:id="rId11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70" w:rsidRDefault="00765B70" w:rsidP="00CB12A6">
      <w:pPr>
        <w:spacing w:after="0" w:line="240" w:lineRule="auto"/>
      </w:pPr>
      <w:r>
        <w:separator/>
      </w:r>
    </w:p>
  </w:endnote>
  <w:endnote w:type="continuationSeparator" w:id="0">
    <w:p w:rsidR="00765B70" w:rsidRDefault="00765B70" w:rsidP="00C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A6" w:rsidRPr="00CB12A6" w:rsidRDefault="009B4F7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Modelele</w:t>
    </w:r>
    <w:r w:rsidR="00CB12A6" w:rsidRPr="00CB12A6">
      <w:rPr>
        <w:rFonts w:ascii="Times New Roman" w:hAnsi="Times New Roman" w:cs="Times New Roman"/>
        <w:sz w:val="20"/>
        <w:szCs w:val="20"/>
      </w:rPr>
      <w:t xml:space="preserve"> CATIA a</w:t>
    </w:r>
    <w:r>
      <w:rPr>
        <w:rFonts w:ascii="Times New Roman" w:hAnsi="Times New Roman" w:cs="Times New Roman"/>
        <w:sz w:val="20"/>
        <w:szCs w:val="20"/>
      </w:rPr>
      <w:t>u</w:t>
    </w:r>
    <w:r w:rsidR="00CB12A6" w:rsidRPr="00CB12A6">
      <w:rPr>
        <w:rFonts w:ascii="Times New Roman" w:hAnsi="Times New Roman" w:cs="Times New Roman"/>
        <w:sz w:val="20"/>
        <w:szCs w:val="20"/>
      </w:rPr>
      <w:t xml:space="preserve"> fost elaborat</w:t>
    </w:r>
    <w:r>
      <w:rPr>
        <w:rFonts w:ascii="Times New Roman" w:hAnsi="Times New Roman" w:cs="Times New Roman"/>
        <w:sz w:val="20"/>
        <w:szCs w:val="20"/>
      </w:rPr>
      <w:t>e</w:t>
    </w:r>
    <w:r w:rsidR="00CB12A6" w:rsidRPr="00CB12A6">
      <w:rPr>
        <w:rFonts w:ascii="Times New Roman" w:hAnsi="Times New Roman" w:cs="Times New Roman"/>
        <w:sz w:val="20"/>
        <w:szCs w:val="20"/>
      </w:rPr>
      <w:t xml:space="preserve"> de </w:t>
    </w:r>
    <w:r w:rsidR="00565D5C">
      <w:rPr>
        <w:rFonts w:ascii="Times New Roman" w:hAnsi="Times New Roman" w:cs="Times New Roman"/>
        <w:sz w:val="20"/>
        <w:szCs w:val="20"/>
      </w:rPr>
      <w:t>Adina Cătă</w:t>
    </w:r>
    <w:r w:rsidR="00865B5F">
      <w:rPr>
        <w:rFonts w:ascii="Times New Roman" w:hAnsi="Times New Roman" w:cs="Times New Roman"/>
        <w:sz w:val="20"/>
        <w:szCs w:val="20"/>
      </w:rPr>
      <w:t>lina SPOIALA</w:t>
    </w:r>
    <w:r w:rsidR="00CB12A6" w:rsidRPr="00CB12A6">
      <w:rPr>
        <w:rFonts w:ascii="Times New Roman" w:hAnsi="Times New Roman" w:cs="Times New Roman"/>
        <w:sz w:val="20"/>
        <w:szCs w:val="20"/>
      </w:rPr>
      <w:t>, grupa AR……</w:t>
    </w:r>
  </w:p>
  <w:p w:rsidR="00CB12A6" w:rsidRDefault="00CB1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70" w:rsidRDefault="00765B70" w:rsidP="00CB12A6">
      <w:pPr>
        <w:spacing w:after="0" w:line="240" w:lineRule="auto"/>
      </w:pPr>
      <w:r>
        <w:separator/>
      </w:r>
    </w:p>
  </w:footnote>
  <w:footnote w:type="continuationSeparator" w:id="0">
    <w:p w:rsidR="00765B70" w:rsidRDefault="00765B70" w:rsidP="00CB1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2B9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5BC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D7CF1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036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1F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836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2FE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0C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1E4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0E6C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973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5C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684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5E9A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B70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09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3A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B5F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5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F32"/>
    <w:rsid w:val="009B4F7E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8B8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2A6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791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6322"/>
    <w:rsid w:val="00D4676B"/>
    <w:rsid w:val="00D46799"/>
    <w:rsid w:val="00D469D7"/>
    <w:rsid w:val="00D46A82"/>
    <w:rsid w:val="00D46FB1"/>
    <w:rsid w:val="00D47178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65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D5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65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2F6A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0FB8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37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A6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A6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2014-11-19T06:19:00Z</dcterms:created>
  <dcterms:modified xsi:type="dcterms:W3CDTF">2014-11-19T06:19:00Z</dcterms:modified>
</cp:coreProperties>
</file>