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1D3836" w:rsidP="000D7C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CARCASĂ  </w:t>
      </w:r>
      <w:r w:rsidR="00193A3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SUPERIO</w:t>
      </w:r>
      <w:r w:rsidR="00A13994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AR</w:t>
      </w:r>
      <w:r w:rsidR="00FC076B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Ă </w:t>
      </w:r>
      <w:r w:rsidR="00C930E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VIS</w:t>
      </w:r>
      <w:r w:rsidR="006C59B9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224511" w:rsidRDefault="00224511" w:rsidP="000D7CF1">
      <w:pPr>
        <w:tabs>
          <w:tab w:val="left" w:pos="8295"/>
        </w:tabs>
        <w:spacing w:after="0" w:line="240" w:lineRule="auto"/>
        <w:jc w:val="center"/>
        <w:rPr>
          <w:noProof/>
          <w:lang w:eastAsia="ro-RO"/>
        </w:rPr>
      </w:pPr>
    </w:p>
    <w:p w:rsidR="00224511" w:rsidRDefault="00B83400" w:rsidP="000D7CF1">
      <w:pPr>
        <w:tabs>
          <w:tab w:val="left" w:pos="8295"/>
        </w:tabs>
        <w:spacing w:after="0" w:line="240" w:lineRule="auto"/>
        <w:jc w:val="center"/>
        <w:rPr>
          <w:noProof/>
          <w:lang w:eastAsia="ro-RO"/>
        </w:rPr>
      </w:pPr>
      <w:r>
        <w:rPr>
          <w:noProof/>
          <w:lang w:eastAsia="zh-CN"/>
        </w:rPr>
        <w:drawing>
          <wp:inline distT="0" distB="0" distL="0" distR="0" wp14:anchorId="0152C622" wp14:editId="5F87BCF9">
            <wp:extent cx="7915275" cy="4362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A55">
        <w:rPr>
          <w:noProof/>
          <w:lang w:eastAsia="ro-RO"/>
        </w:rPr>
        <w:t xml:space="preserve">    </w:t>
      </w:r>
    </w:p>
    <w:p w:rsidR="00224511" w:rsidRDefault="00224511" w:rsidP="000D7CF1">
      <w:pPr>
        <w:tabs>
          <w:tab w:val="left" w:pos="8295"/>
        </w:tabs>
        <w:spacing w:after="0" w:line="240" w:lineRule="auto"/>
        <w:jc w:val="center"/>
        <w:rPr>
          <w:noProof/>
          <w:lang w:eastAsia="ro-RO"/>
        </w:rPr>
      </w:pPr>
    </w:p>
    <w:p w:rsidR="00B83400" w:rsidRDefault="00B83400" w:rsidP="00B834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B83400" w:rsidRPr="006C59B9" w:rsidRDefault="00215F8C" w:rsidP="00B834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distanţa de la axa alezajului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>superior la semialezaj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B83400" w:rsidRPr="006052F4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Rr1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raza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>alezajului superior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B83400" w:rsidRPr="006052F4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</w:t>
      </w:r>
      <w:r w:rsidR="00B8340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>raza semialezajului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B8340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B8340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>raza flanşei alezajului superior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B8340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B8340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raza flanşei semialezajului ; </w:t>
      </w:r>
      <w:r w:rsidR="00B8340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gf1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>grosmea ramei carcasei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83400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 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>lui lateral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(raza </w:t>
      </w:r>
      <w:r w:rsidR="006C59B9">
        <w:rPr>
          <w:rFonts w:ascii="Times New Roman" w:hAnsi="Times New Roman" w:cs="Times New Roman"/>
          <w:noProof/>
          <w:sz w:val="24"/>
          <w:szCs w:val="24"/>
          <w:lang w:eastAsia="zh-CN"/>
        </w:rPr>
        <w:t>conturului exterior superior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poziţia  flanşei de rigidizare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B8340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B83400">
        <w:rPr>
          <w:rFonts w:ascii="Times New Roman" w:hAnsi="Times New Roman" w:cs="Times New Roman"/>
          <w:noProof/>
          <w:sz w:val="24"/>
          <w:szCs w:val="24"/>
          <w:lang w:eastAsia="zh-CN"/>
        </w:rPr>
        <w:t>a ramei</w:t>
      </w:r>
      <w:r w:rsidR="00B8340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B8340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6C59B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6C59B9" w:rsidRPr="006C59B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6C59B9" w:rsidRPr="006C59B9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zh-CN"/>
        </w:rPr>
        <w:t>1</w:t>
      </w:r>
      <w:r w:rsidR="006C59B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diametrul găurii de vizitare; </w:t>
      </w:r>
      <w:r w:rsidR="006C59B9" w:rsidRPr="006C59B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6C59B9" w:rsidRPr="006C59B9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zh-CN"/>
        </w:rPr>
        <w:t>3</w:t>
      </w:r>
      <w:r w:rsidR="006C59B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lungimea bosajului superior.</w:t>
      </w:r>
    </w:p>
    <w:p w:rsidR="00B83400" w:rsidRPr="00277980" w:rsidRDefault="00B83400" w:rsidP="00B834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0D7CF1" w:rsidRPr="000D7CF1" w:rsidRDefault="00B83400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6C59B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</w:t>
      </w:r>
      <w:r w:rsidR="006C59B9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&lt;</w:t>
      </w:r>
      <w:r w:rsidR="006C59B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a</w:t>
      </w:r>
      <w:r w:rsidR="006C59B9">
        <w:rPr>
          <w:rFonts w:ascii="Times New Roman" w:hAnsi="Times New Roman" w:cs="Times New Roman"/>
          <w:noProof/>
          <w:sz w:val="24"/>
          <w:szCs w:val="24"/>
          <w:vertAlign w:val="subscript"/>
          <w:lang w:eastAsia="zh-CN"/>
        </w:rPr>
        <w:t>w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Rf1 &gt; Rr1;  Rf2 &gt; Rr2;  L1 &gt; L2;  Lf &gt; 25 mm; Lf2 &gt; Lf; </w:t>
      </w:r>
      <w:r w:rsidR="006C59B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>Lf2 &gt; Lf1; g</w:t>
      </w:r>
      <w:r w:rsidR="006C59B9">
        <w:rPr>
          <w:rFonts w:ascii="Times New Roman" w:hAnsi="Times New Roman" w:cs="Times New Roman"/>
          <w:noProof/>
          <w:sz w:val="24"/>
          <w:szCs w:val="24"/>
          <w:lang w:eastAsia="zh-CN"/>
        </w:rPr>
        <w:t>p = 8…10</w:t>
      </w:r>
      <w:r w:rsidR="008248FD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mm; gf1 &gt; gp; gf2 &lt; Rr2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gf1.</w:t>
      </w:r>
      <w:bookmarkStart w:id="0" w:name="_GoBack"/>
      <w:bookmarkEnd w:id="0"/>
    </w:p>
    <w:p w:rsidR="005F2C47" w:rsidRDefault="005F2C47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sectPr w:rsidR="005F2C47" w:rsidSect="00DA3765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69" w:rsidRDefault="00D73669" w:rsidP="00CB12A6">
      <w:pPr>
        <w:spacing w:after="0" w:line="240" w:lineRule="auto"/>
      </w:pPr>
      <w:r>
        <w:separator/>
      </w:r>
    </w:p>
  </w:endnote>
  <w:endnote w:type="continuationSeparator" w:id="0">
    <w:p w:rsidR="00D73669" w:rsidRDefault="00D73669" w:rsidP="00C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6" w:rsidRPr="00CB12A6" w:rsidRDefault="00CB12A6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 xml:space="preserve">* Modelul CATIA a fost elaborat de </w:t>
    </w:r>
    <w:r w:rsidR="006C59B9">
      <w:rPr>
        <w:rFonts w:ascii="Times New Roman" w:hAnsi="Times New Roman" w:cs="Times New Roman"/>
        <w:sz w:val="20"/>
        <w:szCs w:val="20"/>
      </w:rPr>
      <w:t>Dr. ing. Eugen BUTILĂ</w:t>
    </w:r>
  </w:p>
  <w:p w:rsidR="00CB12A6" w:rsidRDefault="00CB1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69" w:rsidRDefault="00D73669" w:rsidP="00CB12A6">
      <w:pPr>
        <w:spacing w:after="0" w:line="240" w:lineRule="auto"/>
      </w:pPr>
      <w:r>
        <w:separator/>
      </w:r>
    </w:p>
  </w:footnote>
  <w:footnote w:type="continuationSeparator" w:id="0">
    <w:p w:rsidR="00D73669" w:rsidRDefault="00D73669" w:rsidP="00CB1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34E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5BC"/>
    <w:rsid w:val="000D26B3"/>
    <w:rsid w:val="000D27A3"/>
    <w:rsid w:val="000D27B4"/>
    <w:rsid w:val="000D3EFF"/>
    <w:rsid w:val="000D4032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D7CF1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A3C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274C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836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6EE8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8C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511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9F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2FE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80F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973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493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662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684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47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9B9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99C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44C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6FA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09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2FAA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22C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8FD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3A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1D18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5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01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8AE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93E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994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3C5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3AC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400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0E9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2A6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8C6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8A0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791"/>
    <w:rsid w:val="00D309EE"/>
    <w:rsid w:val="00D30A55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669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65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D5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65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2F6A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ABA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37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4</cp:revision>
  <cp:lastPrinted>2014-11-18T20:52:00Z</cp:lastPrinted>
  <dcterms:created xsi:type="dcterms:W3CDTF">2016-11-03T05:49:00Z</dcterms:created>
  <dcterms:modified xsi:type="dcterms:W3CDTF">2016-11-17T23:13:00Z</dcterms:modified>
</cp:coreProperties>
</file>